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88pt;margin-top:828pt;mso-position-horizontal-relative:page;mso-position-vertical-relative:top-margin-area;position:absolute;width:28pt;z-index:251658240">
            <v:imagedata r:id="rId4" o:title=""/>
          </v:shape>
        </w:pict>
      </w: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4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升华和凝华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知道升华和凝华的概念。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知道升华要吸热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凝华要放热。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知道生活中的升华和凝华现象。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根据观察结果进行间接分析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从而学会研究物理过程的思维方法。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通过学生对日常现象及实验的观察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激发学生学习物理的兴趣。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使学生养成乐于合作学习的意识。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知道升华、凝华现象及它们各自的吸热和放热情况。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解释生活中的升华、凝华现象。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1779</w:t>
      </w:r>
      <w:r w:rsidRPr="00FD2FE5">
        <w:rPr>
          <w:rFonts w:ascii="Times New Roman" w:eastAsia="宋体" w:hAnsi="宋体"/>
        </w:rPr>
        <w:t>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一个寒冷的夜晚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俄国首都彼得堡市中心的一个大厅里灯火辉煌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在悠扬的乐曲声中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夫人、小姐、名流雅士拥满大厅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翩翩起舞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有的人还在冒着汗水。正在大家跳得如痴如狂的时候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一位先生打开窗户后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刺骨的寒风涌入大厅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突然出现了奇怪的现象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大厅里竟然飘起了雪花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纷纷扬扬落到人们的头发和衣服上。在场的人无不目瞪口呆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面面相觑。大厅里出现雪花的原因是什么</w:t>
      </w:r>
      <w:r w:rsidRPr="00FD2FE5">
        <w:rPr>
          <w:rFonts w:ascii="Times New Roman" w:eastAsia="宋体" w:hAnsi="宋体"/>
        </w:rPr>
        <w:t>?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升华和凝华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]P64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升华和凝华</w:t>
      </w:r>
      <w:r w:rsidRPr="00FD2FE5">
        <w:rPr>
          <w:rFonts w:ascii="Times New Roman" w:eastAsia="宋体" w:hAnsi="Times New Roman" w:cs="Times New Roman"/>
        </w:rPr>
        <w:t>”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我们学习了固态和液态之间的转化</w:t>
      </w:r>
      <w:r w:rsidRPr="00FD2FE5">
        <w:rPr>
          <w:rFonts w:ascii="Times New Roman" w:eastAsia="宋体" w:hAnsi="Times New Roman" w:cs="Times New Roman"/>
        </w:rPr>
        <w:t>——</w:t>
      </w:r>
      <w:r w:rsidRPr="00FD2FE5">
        <w:rPr>
          <w:rFonts w:ascii="Times New Roman" w:eastAsia="宋体" w:hAnsi="宋体"/>
        </w:rPr>
        <w:t>熔化和凝固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液态和气态之间的转化</w:t>
      </w:r>
      <w:r w:rsidRPr="00FD2FE5">
        <w:rPr>
          <w:rFonts w:ascii="Times New Roman" w:eastAsia="宋体" w:hAnsi="Times New Roman" w:cs="Times New Roman"/>
        </w:rPr>
        <w:t>——</w:t>
      </w:r>
      <w:r w:rsidRPr="00FD2FE5">
        <w:rPr>
          <w:rFonts w:ascii="Times New Roman" w:eastAsia="宋体" w:hAnsi="宋体"/>
        </w:rPr>
        <w:t>汽化和液化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那么固态和气态之间能不能相互转化</w:t>
      </w:r>
      <w:r w:rsidRPr="00FD2FE5">
        <w:rPr>
          <w:rFonts w:ascii="Times New Roman" w:eastAsia="宋体" w:hAnsi="宋体"/>
        </w:rPr>
        <w:t>?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固态和气态之间可以相互转化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固态和气态之间的转化</w:t>
      </w:r>
      <w:r w:rsidRPr="00FD2FE5">
        <w:rPr>
          <w:rFonts w:ascii="Times New Roman" w:eastAsia="宋体" w:hAnsi="Times New Roman" w:cs="Times New Roman"/>
        </w:rPr>
        <w:t>——</w:t>
      </w:r>
      <w:r w:rsidRPr="00FD2FE5">
        <w:rPr>
          <w:rFonts w:ascii="Times New Roman" w:eastAsia="宋体" w:hAnsi="宋体"/>
        </w:rPr>
        <w:t>升华和凝华。升华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物质从固态直接变成气态的过程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凝华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物质从气态直接变成固态的过程。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742400" cy="972360"/>
            <wp:effectExtent l="0" t="0" r="0" b="0"/>
            <wp:docPr id="77" name="18ZKWS87.EPS" descr="id:2147487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400" cy="9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放在衣柜里的樟脑丸一段时间后变小了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这是怎么回事</w:t>
      </w:r>
      <w:r w:rsidRPr="00FD2FE5">
        <w:rPr>
          <w:rFonts w:ascii="Times New Roman" w:eastAsia="宋体" w:hAnsi="宋体"/>
        </w:rPr>
        <w:t>?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樟脑丸变小了是发生了升华现象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变成了气体。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物质从固态变成气态消失了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那么物质是从固态变成液态再变成气态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还是直接从固态变成气态</w:t>
      </w:r>
      <w:r w:rsidRPr="00FD2FE5">
        <w:rPr>
          <w:rFonts w:ascii="Times New Roman" w:eastAsia="宋体" w:hAnsi="宋体"/>
        </w:rPr>
        <w:t>?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将放有少量碘的烧瓶放入热水中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观察到紫红色的气体出现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烧瓶底部固态碘减小至消失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瓶底没有液体。碘固体在热水中消失不见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其实是变成了紫色的碘蒸气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在标准大气压下水沸腾的温度不会超过</w:t>
      </w:r>
      <w:r w:rsidRPr="00FD2FE5">
        <w:rPr>
          <w:rFonts w:ascii="Times New Roman" w:eastAsia="宋体" w:hAnsi="宋体"/>
        </w:rPr>
        <w:t xml:space="preserve">100 </w:t>
      </w:r>
      <w:r w:rsidRPr="00FD2FE5">
        <w:rPr>
          <w:rFonts w:ascii="宋体" w:eastAsia="宋体" w:hAnsi="宋体" w:cs="宋体" w:hint="eastAsia"/>
        </w:rPr>
        <w:t>℃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所以这个温度下碘肯定不会熔化。这说明固态可以直接转化成气态。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954440" cy="951480"/>
            <wp:effectExtent l="0" t="0" r="0" b="0"/>
            <wp:docPr id="78" name="18ZKWS89.EPS" descr="id:2147487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444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实验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将充满紫色的碘蒸气烧瓶放入冷水中冷却。稍等片刻拔出塞子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观察现象。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实验中紫色气体渐渐消失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在烧瓶内壁上附着了片状的固态碘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塞子底部变成紫黑色。后来的固态碘是从哪里来的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是放热所致还是吸热所致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判断的依据是什么</w:t>
      </w:r>
      <w:r w:rsidRPr="00FD2FE5">
        <w:rPr>
          <w:rFonts w:ascii="Times New Roman" w:eastAsia="宋体" w:hAnsi="宋体"/>
        </w:rPr>
        <w:t>?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后来的固态碘是碘蒸气遇到冷的烧瓶壁和塞子放热产生的。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1756080" cy="1096920"/>
            <wp:effectExtent l="0" t="0" r="0" b="0"/>
            <wp:docPr id="79" name="18ZKWS90.EPS" descr="id:2147487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6080" cy="109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凝华过程需要放热。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干冰是固态的二氧化碳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是由二氧化碳气体加压冷却制成的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温度可达</w:t>
      </w:r>
      <w:r w:rsidRPr="00FD2FE5">
        <w:rPr>
          <w:rFonts w:ascii="Times New Roman" w:eastAsia="宋体" w:hAnsi="宋体"/>
        </w:rPr>
        <w:t>-78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 xml:space="preserve">5 </w:t>
      </w:r>
      <w:r w:rsidRPr="00FD2FE5">
        <w:rPr>
          <w:rFonts w:ascii="宋体" w:eastAsia="宋体" w:hAnsi="宋体" w:cs="宋体" w:hint="eastAsia"/>
        </w:rPr>
        <w:t>℃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干冰升华要吸收大量热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生活中干冰有哪些应用</w:t>
      </w:r>
      <w:r w:rsidRPr="00FD2FE5">
        <w:rPr>
          <w:rFonts w:ascii="Times New Roman" w:eastAsia="宋体" w:hAnsi="宋体"/>
        </w:rPr>
        <w:t>?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冷藏食品、消防灭火、舞台烟雾、人工降雨等。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飞机播洒干冰为什么能降雨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发生了哪些物态变化</w:t>
      </w:r>
      <w:r w:rsidRPr="00FD2FE5">
        <w:rPr>
          <w:rFonts w:ascii="Times New Roman" w:eastAsia="宋体" w:hAnsi="宋体"/>
        </w:rPr>
        <w:t>?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610000" cy="686520"/>
            <wp:effectExtent l="0" t="0" r="0" b="0"/>
            <wp:docPr id="80" name="18ZKWS92.EPS" descr="id:2147487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000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4</w:t>
      </w:r>
      <w:r w:rsidRPr="00FD2FE5">
        <w:rPr>
          <w:rFonts w:ascii="Times New Roman" w:eastAsia="宋体" w:hAnsi="宋体"/>
        </w:rPr>
        <w:t>节　升华和凝华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升华和凝华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升华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物质从固态直接变成气态的过程叫做升华。升华吸热。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凝华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物质从气态直接变成固态的过程叫做凝华。凝华放热。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生活中的升华和凝华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干冰的应用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舞台烟雾、人工降雨、冷藏食品、消防灭火等。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F7AD7" w:rsidRPr="00FD2FE5" w:rsidP="00EF7AD7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本节课的设计力求从生活和实验出发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利用学生的感性认识和直接经验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呈现一些不太常见的现象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激发学生的学习热情。学完本节课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要求学生对物态变化要有全面的了解。教学过程中要注意强调升华和先熔化后汽化的区别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防止学生混淆。</w:t>
      </w:r>
    </w:p>
    <w:p w:rsidR="00E24172"/>
    <w:sectPr w:rsidSect="00EF7AD7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AD7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EF7AD7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EF7AD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2018-07-06T03:43:00Z</dcterms:created>
  <dcterms:modified xsi:type="dcterms:W3CDTF">2018-07-06T03:44:00Z</dcterms:modified>
</cp:coreProperties>
</file>